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D0854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9914319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0D0854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F40F0F">
      <w:pPr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833EEB" w:rsidRPr="00833EEB">
        <w:rPr>
          <w:b/>
          <w:bCs/>
        </w:rPr>
        <w:t>Conseil, création et suivi de la communication du Centre National de Coordination du Dépistage Néonatal (CNCDN)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833EEB">
        <w:rPr>
          <w:rFonts w:ascii="Arial" w:hAnsi="Arial"/>
        </w:rPr>
        <w:t>de la date de notification pour 12 mois reconductible 3 fois 12 mois.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833EEB">
        <w:rPr>
          <w:rFonts w:ascii="Arial" w:hAnsi="Arial" w:cs="Arial"/>
        </w:rPr>
        <w:t xml:space="preserve">des </w:t>
      </w:r>
      <w:r w:rsidR="005301B9" w:rsidRPr="005F1A69">
        <w:t xml:space="preserve">articles </w:t>
      </w:r>
      <w:r w:rsidR="005301B9" w:rsidRPr="00833EEB">
        <w:t>R2123-1 à R2123-8 (procédure adaptée)</w:t>
      </w:r>
      <w:r w:rsidR="00833EEB">
        <w:t xml:space="preserve">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0D0854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0D0854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512525" w:rsidRPr="00512525">
        <w:rPr>
          <w:rFonts w:ascii="Arial" w:hAnsi="Arial"/>
        </w:rPr>
        <w:t>2026-DALATE-PREST-019</w:t>
      </w:r>
      <w:r w:rsidR="00512525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0D0854">
        <w:rPr>
          <w:rFonts w:ascii="Arial" w:hAnsi="Arial"/>
        </w:rPr>
        <w:t>15</w:t>
      </w:r>
      <w:r w:rsidR="00833EEB">
        <w:rPr>
          <w:rFonts w:ascii="Arial" w:hAnsi="Arial"/>
        </w:rPr>
        <w:t>/</w:t>
      </w:r>
      <w:r w:rsidR="000D0854">
        <w:rPr>
          <w:rFonts w:ascii="Arial" w:hAnsi="Arial"/>
        </w:rPr>
        <w:t>01</w:t>
      </w:r>
      <w:r w:rsidR="00833EEB">
        <w:rPr>
          <w:rFonts w:ascii="Arial" w:hAnsi="Arial"/>
        </w:rPr>
        <w:t>/202</w:t>
      </w:r>
      <w:r w:rsidR="000D0854">
        <w:rPr>
          <w:rFonts w:ascii="Arial" w:hAnsi="Arial"/>
        </w:rPr>
        <w:t>6</w:t>
      </w:r>
      <w:bookmarkStart w:id="4" w:name="_GoBack"/>
      <w:bookmarkEnd w:id="4"/>
      <w:r w:rsidR="00833EEB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0D0854">
        <w:rPr>
          <w:rFonts w:ascii="Arial" w:hAnsi="Arial"/>
        </w:rPr>
      </w:r>
      <w:r w:rsidR="000D0854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512525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D085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2525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3EE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C92AFB5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56973-034E-490D-BCD3-140A3F59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919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5963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GADIN ETIENNE</cp:lastModifiedBy>
  <cp:revision>12</cp:revision>
  <cp:lastPrinted>2024-02-14T13:43:00Z</cp:lastPrinted>
  <dcterms:created xsi:type="dcterms:W3CDTF">2023-02-24T09:43:00Z</dcterms:created>
  <dcterms:modified xsi:type="dcterms:W3CDTF">2026-01-14T15:46:00Z</dcterms:modified>
</cp:coreProperties>
</file>